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0C013114" w14:textId="77777777" w:rsidR="002E2EE1" w:rsidRPr="00C97ECA" w:rsidRDefault="002E2EE1" w:rsidP="002E2EE1">
      <w:pPr>
        <w:pStyle w:val="Nadpis8"/>
        <w:jc w:val="center"/>
        <w:rPr>
          <w:rFonts w:ascii="Arial" w:hAnsi="Arial" w:cs="Arial"/>
          <w:b/>
        </w:rPr>
      </w:pPr>
      <w:r w:rsidRPr="003F682D">
        <w:rPr>
          <w:rFonts w:ascii="Arial" w:hAnsi="Arial" w:cs="Arial"/>
          <w:b/>
        </w:rPr>
        <w:t>Č.</w:t>
      </w:r>
      <w:r w:rsidR="003F682D">
        <w:rPr>
          <w:rFonts w:ascii="Arial" w:hAnsi="Arial" w:cs="Arial"/>
          <w:b/>
        </w:rPr>
        <w:t xml:space="preserve"> </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 xml:space="preserve">I. </w:t>
      </w:r>
      <w:proofErr w:type="gramStart"/>
      <w:r w:rsidRPr="009C09A0">
        <w:rPr>
          <w:rFonts w:ascii="Arial" w:hAnsi="Arial" w:cs="Arial"/>
          <w:b/>
          <w:color w:val="000000"/>
          <w:sz w:val="20"/>
        </w:rPr>
        <w:t>SMLUVNÍ  STRANY</w:t>
      </w:r>
      <w:proofErr w:type="gramEnd"/>
    </w:p>
    <w:p w14:paraId="217E513A" w14:textId="77777777" w:rsidR="002E2EE1" w:rsidRPr="009C09A0" w:rsidRDefault="002E2EE1" w:rsidP="002E2EE1">
      <w:pPr>
        <w:jc w:val="both"/>
        <w:rPr>
          <w:rFonts w:ascii="Arial" w:hAnsi="Arial" w:cs="Arial"/>
        </w:rPr>
      </w:pPr>
    </w:p>
    <w:p w14:paraId="212BD494" w14:textId="77777777" w:rsidR="00F15311" w:rsidRPr="00850A88" w:rsidRDefault="00F15311" w:rsidP="00F15311">
      <w:pPr>
        <w:jc w:val="both"/>
        <w:rPr>
          <w:rFonts w:ascii="Arial" w:hAnsi="Arial" w:cs="Arial"/>
          <w:b/>
        </w:rPr>
      </w:pPr>
      <w:r w:rsidRPr="00850A88">
        <w:rPr>
          <w:rFonts w:ascii="Arial" w:hAnsi="Arial" w:cs="Arial"/>
          <w:b/>
        </w:rPr>
        <w:t>1.1. Objednatel :</w:t>
      </w:r>
      <w:r w:rsidRPr="00850A88">
        <w:rPr>
          <w:rFonts w:ascii="Arial" w:hAnsi="Arial" w:cs="Arial"/>
          <w:b/>
        </w:rPr>
        <w:tab/>
      </w:r>
      <w:r w:rsidRPr="00850A88">
        <w:rPr>
          <w:rFonts w:ascii="Arial" w:hAnsi="Arial" w:cs="Arial"/>
        </w:rPr>
        <w:t>Město Duchcov</w:t>
      </w:r>
    </w:p>
    <w:p w14:paraId="2986EFBC" w14:textId="77777777" w:rsidR="00F15311" w:rsidRPr="00850A88" w:rsidRDefault="00F15311" w:rsidP="00F15311">
      <w:pPr>
        <w:jc w:val="both"/>
        <w:rPr>
          <w:rFonts w:ascii="Arial" w:hAnsi="Arial" w:cs="Arial"/>
        </w:rPr>
      </w:pPr>
      <w:r w:rsidRPr="00850A88">
        <w:rPr>
          <w:rFonts w:ascii="Arial" w:hAnsi="Arial" w:cs="Arial"/>
        </w:rPr>
        <w:t>Sídlo :</w:t>
      </w:r>
      <w:r w:rsidRPr="00850A88">
        <w:rPr>
          <w:rFonts w:ascii="Arial" w:hAnsi="Arial" w:cs="Arial"/>
        </w:rPr>
        <w:tab/>
      </w:r>
      <w:r w:rsidRPr="00850A88">
        <w:rPr>
          <w:rFonts w:ascii="Arial" w:hAnsi="Arial" w:cs="Arial"/>
        </w:rPr>
        <w:tab/>
      </w:r>
      <w:r w:rsidRPr="00850A88">
        <w:rPr>
          <w:rFonts w:ascii="Arial" w:hAnsi="Arial" w:cs="Arial"/>
        </w:rPr>
        <w:tab/>
      </w:r>
      <w:r w:rsidRPr="00850A88">
        <w:rPr>
          <w:rFonts w:ascii="Arial" w:hAnsi="Arial" w:cs="Arial"/>
          <w:bCs/>
        </w:rPr>
        <w:t>nám. Republiky 20/5, 419 01 Duchcov</w:t>
      </w:r>
    </w:p>
    <w:p w14:paraId="38A7BB17" w14:textId="77777777" w:rsidR="00F15311" w:rsidRPr="00850A88" w:rsidRDefault="00F15311" w:rsidP="00F15311">
      <w:pPr>
        <w:jc w:val="both"/>
        <w:rPr>
          <w:rFonts w:ascii="Arial" w:hAnsi="Arial" w:cs="Arial"/>
        </w:rPr>
      </w:pPr>
      <w:r w:rsidRPr="00850A88">
        <w:rPr>
          <w:rFonts w:ascii="Arial" w:hAnsi="Arial" w:cs="Arial"/>
        </w:rPr>
        <w:t>Statutární zástupce:</w:t>
      </w:r>
      <w:r w:rsidRPr="00850A88">
        <w:rPr>
          <w:rFonts w:ascii="Arial" w:hAnsi="Arial" w:cs="Arial"/>
        </w:rPr>
        <w:tab/>
        <w:t>Mgr. Zbyněk Šimbera, starosta města</w:t>
      </w:r>
    </w:p>
    <w:p w14:paraId="15C13940" w14:textId="77777777" w:rsidR="00F15311" w:rsidRPr="00850A88" w:rsidRDefault="00F15311" w:rsidP="00F15311">
      <w:pPr>
        <w:jc w:val="both"/>
        <w:rPr>
          <w:rFonts w:ascii="Arial" w:hAnsi="Arial" w:cs="Arial"/>
        </w:rPr>
      </w:pPr>
      <w:r w:rsidRPr="00850A88">
        <w:rPr>
          <w:rFonts w:ascii="Arial" w:hAnsi="Arial" w:cs="Arial"/>
        </w:rPr>
        <w:t>IČ :</w:t>
      </w:r>
      <w:r w:rsidRPr="00850A88">
        <w:rPr>
          <w:rFonts w:ascii="Arial" w:hAnsi="Arial" w:cs="Arial"/>
        </w:rPr>
        <w:tab/>
      </w:r>
      <w:r w:rsidRPr="00850A88">
        <w:rPr>
          <w:rFonts w:ascii="Arial" w:hAnsi="Arial" w:cs="Arial"/>
        </w:rPr>
        <w:tab/>
      </w:r>
      <w:r w:rsidRPr="00850A88">
        <w:rPr>
          <w:rFonts w:ascii="Arial" w:hAnsi="Arial" w:cs="Arial"/>
        </w:rPr>
        <w:tab/>
      </w:r>
      <w:r w:rsidRPr="00850A88">
        <w:rPr>
          <w:rFonts w:ascii="Arial" w:hAnsi="Arial" w:cs="Arial"/>
          <w:szCs w:val="24"/>
        </w:rPr>
        <w:t>00266299</w:t>
      </w:r>
      <w:r w:rsidRPr="00850A88">
        <w:rPr>
          <w:rFonts w:ascii="Arial" w:hAnsi="Arial" w:cs="Arial"/>
          <w:color w:val="000000"/>
        </w:rPr>
        <w:tab/>
      </w:r>
      <w:r w:rsidRPr="00850A88">
        <w:rPr>
          <w:rFonts w:ascii="Arial" w:hAnsi="Arial" w:cs="Arial"/>
          <w:color w:val="000000"/>
        </w:rPr>
        <w:tab/>
      </w:r>
    </w:p>
    <w:p w14:paraId="30BE0233" w14:textId="77777777" w:rsidR="00F15311" w:rsidRDefault="00F15311" w:rsidP="00F15311">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t>Komerční banka, a.s.</w:t>
      </w:r>
    </w:p>
    <w:p w14:paraId="04672FFA" w14:textId="77777777" w:rsidR="00F15311" w:rsidRPr="001F54AF" w:rsidRDefault="00F15311" w:rsidP="00F15311">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FC74F2">
        <w:rPr>
          <w:rFonts w:ascii="Arial" w:hAnsi="Arial" w:cs="Arial"/>
        </w:rPr>
        <w:t>1325501 /</w:t>
      </w:r>
      <w:r>
        <w:rPr>
          <w:rFonts w:ascii="Arial" w:hAnsi="Arial" w:cs="Arial"/>
        </w:rPr>
        <w:t>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proofErr w:type="gramStart"/>
      <w:r w:rsidRPr="00324B07">
        <w:rPr>
          <w:rFonts w:ascii="Arial" w:hAnsi="Arial" w:cs="Arial"/>
          <w:sz w:val="20"/>
        </w:rPr>
        <w:t>DIČ :</w:t>
      </w:r>
      <w:proofErr w:type="gramEnd"/>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64A8EC1C" w14:textId="77777777" w:rsidR="00F15311" w:rsidRDefault="00F15311" w:rsidP="00F1531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Objednatel: </w:t>
      </w:r>
      <w:r w:rsidRPr="00850A88">
        <w:rPr>
          <w:rFonts w:ascii="Arial" w:hAnsi="Arial" w:cs="Arial"/>
        </w:rPr>
        <w:t>Mgr. Zbyněk Šimbera, starosta města</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 xml:space="preserve">Ve věcech </w:t>
      </w:r>
      <w:proofErr w:type="gramStart"/>
      <w:r w:rsidRPr="009C09A0">
        <w:rPr>
          <w:rFonts w:ascii="Arial" w:hAnsi="Arial" w:cs="Arial"/>
          <w:color w:val="000000"/>
          <w:sz w:val="20"/>
        </w:rPr>
        <w:t>odborných :</w:t>
      </w:r>
      <w:proofErr w:type="gramEnd"/>
    </w:p>
    <w:p w14:paraId="6CDA0857" w14:textId="77777777" w:rsidR="002E2EE1" w:rsidRPr="002001FE"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2001FE">
        <w:rPr>
          <w:rFonts w:ascii="Arial" w:hAnsi="Arial" w:cs="Arial"/>
          <w:color w:val="000000"/>
          <w:sz w:val="20"/>
        </w:rPr>
        <w:t>Po dobu dodávky bude o</w:t>
      </w:r>
      <w:r w:rsidR="000706CA">
        <w:rPr>
          <w:rFonts w:ascii="Arial" w:hAnsi="Arial" w:cs="Arial"/>
          <w:color w:val="000000"/>
          <w:sz w:val="20"/>
        </w:rPr>
        <w:t>bjednatele na stavbě zastupovat</w:t>
      </w:r>
      <w:r w:rsidR="001D2705">
        <w:rPr>
          <w:rFonts w:ascii="Arial" w:hAnsi="Arial" w:cs="Arial"/>
          <w:color w:val="000000"/>
          <w:sz w:val="20"/>
        </w:rPr>
        <w:t xml:space="preserve"> </w:t>
      </w:r>
      <w:r w:rsidR="007344E8" w:rsidRPr="005D2BC0">
        <w:rPr>
          <w:rFonts w:ascii="Arial" w:hAnsi="Arial" w:cs="Arial"/>
          <w:color w:val="000000"/>
          <w:sz w:val="20"/>
          <w:highlight w:val="yellow"/>
        </w:rPr>
        <w:t>………………</w:t>
      </w:r>
      <w:proofErr w:type="gramStart"/>
      <w:r w:rsidR="007344E8" w:rsidRPr="005D2BC0">
        <w:rPr>
          <w:rFonts w:ascii="Arial" w:hAnsi="Arial" w:cs="Arial"/>
          <w:color w:val="000000"/>
          <w:sz w:val="20"/>
          <w:highlight w:val="yellow"/>
        </w:rPr>
        <w:t>…….</w:t>
      </w:r>
      <w:proofErr w:type="gramEnd"/>
      <w:r w:rsidR="007344E8" w:rsidRPr="005D2BC0">
        <w:rPr>
          <w:rFonts w:ascii="Arial" w:hAnsi="Arial" w:cs="Arial"/>
          <w:color w:val="000000"/>
          <w:sz w:val="20"/>
          <w:highlight w:val="yellow"/>
        </w:rPr>
        <w:t>.</w:t>
      </w:r>
      <w:r w:rsidR="001D2705" w:rsidRPr="005D2BC0">
        <w:rPr>
          <w:rFonts w:ascii="Arial" w:hAnsi="Arial" w:cs="Arial"/>
          <w:color w:val="000000"/>
          <w:sz w:val="20"/>
        </w:rPr>
        <w:t>,</w:t>
      </w:r>
      <w:r w:rsidR="00C504BA">
        <w:rPr>
          <w:rFonts w:ascii="Arial" w:hAnsi="Arial" w:cs="Arial"/>
          <w:color w:val="000000"/>
          <w:sz w:val="20"/>
        </w:rPr>
        <w:t xml:space="preserve"> TD investora</w:t>
      </w:r>
      <w:r w:rsidRPr="002001FE">
        <w:rPr>
          <w:rFonts w:ascii="Arial" w:hAnsi="Arial" w:cs="Arial"/>
          <w:color w:val="000000"/>
          <w:sz w:val="20"/>
        </w:rPr>
        <w:t>, kte</w:t>
      </w:r>
      <w:r w:rsidR="00713CBD">
        <w:rPr>
          <w:rFonts w:ascii="Arial" w:hAnsi="Arial" w:cs="Arial"/>
          <w:color w:val="000000"/>
          <w:sz w:val="20"/>
        </w:rPr>
        <w:t>rý je</w:t>
      </w:r>
      <w:r w:rsidR="00C504BA">
        <w:rPr>
          <w:rFonts w:ascii="Arial" w:hAnsi="Arial" w:cs="Arial"/>
          <w:color w:val="000000"/>
          <w:sz w:val="20"/>
        </w:rPr>
        <w:t xml:space="preserve"> oprávněn</w:t>
      </w:r>
      <w:r w:rsidRPr="002001FE">
        <w:rPr>
          <w:rFonts w:ascii="Arial" w:hAnsi="Arial" w:cs="Arial"/>
          <w:color w:val="000000"/>
          <w:sz w:val="20"/>
        </w:rPr>
        <w:t xml:space="preserve"> ke všem úkonům týkajícím se plnění dodávky, vyjma změny či doplně</w:t>
      </w:r>
      <w:r w:rsidR="00713CBD">
        <w:rPr>
          <w:rFonts w:ascii="Arial" w:hAnsi="Arial" w:cs="Arial"/>
          <w:color w:val="000000"/>
          <w:sz w:val="20"/>
        </w:rPr>
        <w:t>ní této smlouvy o dílo. Zástupce objednatele kontroluje</w:t>
      </w:r>
      <w:r w:rsidRPr="002001FE">
        <w:rPr>
          <w:rFonts w:ascii="Arial" w:hAnsi="Arial" w:cs="Arial"/>
          <w:color w:val="000000"/>
          <w:sz w:val="20"/>
        </w:rPr>
        <w:t xml:space="preserve"> kval</w:t>
      </w:r>
      <w:r w:rsidR="00713CBD">
        <w:rPr>
          <w:rFonts w:ascii="Arial" w:hAnsi="Arial" w:cs="Arial"/>
          <w:color w:val="000000"/>
          <w:sz w:val="20"/>
        </w:rPr>
        <w:t>itu prováděných prací, je povinen a oprávněn</w:t>
      </w:r>
      <w:r w:rsidRPr="002001FE">
        <w:rPr>
          <w:rFonts w:ascii="Arial" w:hAnsi="Arial" w:cs="Arial"/>
          <w:color w:val="000000"/>
          <w:sz w:val="20"/>
        </w:rPr>
        <w:t xml:space="preserve"> ověřit, zda zhotovitelem vyúčtované práce odpovídají skutečně provedeným doh</w:t>
      </w:r>
      <w:r w:rsidR="00713CBD">
        <w:rPr>
          <w:rFonts w:ascii="Arial" w:hAnsi="Arial" w:cs="Arial"/>
          <w:color w:val="000000"/>
          <w:sz w:val="20"/>
        </w:rPr>
        <w:t>odnutým dodávkám a výkonům. Je dále oprávněn</w:t>
      </w:r>
      <w:r w:rsidRPr="002001FE">
        <w:rPr>
          <w:rFonts w:ascii="Arial" w:hAnsi="Arial" w:cs="Arial"/>
          <w:color w:val="000000"/>
          <w:sz w:val="20"/>
        </w:rPr>
        <w:t xml:space="preserve"> řešit technické problémy a předběžně projed</w:t>
      </w:r>
      <w:r w:rsidR="00713CBD">
        <w:rPr>
          <w:rFonts w:ascii="Arial" w:hAnsi="Arial" w:cs="Arial"/>
          <w:color w:val="000000"/>
          <w:sz w:val="20"/>
        </w:rPr>
        <w:t>návat změny a doplňky díla, je</w:t>
      </w:r>
      <w:r w:rsidR="00D8129F">
        <w:rPr>
          <w:rFonts w:ascii="Arial" w:hAnsi="Arial" w:cs="Arial"/>
          <w:color w:val="000000"/>
          <w:sz w:val="20"/>
        </w:rPr>
        <w:t xml:space="preserve"> oprávněn provádět rozhodnutí</w:t>
      </w:r>
      <w:r w:rsidRPr="002001FE">
        <w:rPr>
          <w:rFonts w:ascii="Arial" w:hAnsi="Arial" w:cs="Arial"/>
          <w:color w:val="000000"/>
          <w:sz w:val="20"/>
        </w:rPr>
        <w:t xml:space="preserve"> týkající se provedení dodatečných zkoušek nebo ověření, odstranění nebo náhrady prací, které nejsou v souladu s podmínkami smlouvy. </w:t>
      </w:r>
      <w:r w:rsidR="008A6B17">
        <w:rPr>
          <w:rFonts w:ascii="Arial" w:hAnsi="Arial" w:cs="Arial"/>
          <w:color w:val="000000"/>
          <w:sz w:val="20"/>
        </w:rPr>
        <w:t xml:space="preserve">Zhotovitel je povinen umožnit výkon technického dozoru objednatele </w:t>
      </w:r>
      <w:r w:rsidR="00205879">
        <w:rPr>
          <w:rFonts w:ascii="Arial" w:hAnsi="Arial" w:cs="Arial"/>
          <w:color w:val="000000"/>
          <w:sz w:val="20"/>
        </w:rPr>
        <w:t xml:space="preserve">a autorského dozoru projektanta, případně výkon činnosti koordinátora bezpečnosti a ochrany zdraví při práci na staveništi, pokud to stanoví </w:t>
      </w:r>
      <w:r w:rsidR="009125FA">
        <w:rPr>
          <w:rFonts w:ascii="Arial" w:hAnsi="Arial" w:cs="Arial"/>
          <w:color w:val="000000"/>
          <w:sz w:val="20"/>
        </w:rPr>
        <w:t>jiný právní předpis.</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 xml:space="preserve">II. </w:t>
      </w:r>
      <w:proofErr w:type="gramStart"/>
      <w:r w:rsidRPr="009C09A0">
        <w:rPr>
          <w:rFonts w:ascii="Arial" w:hAnsi="Arial" w:cs="Arial"/>
          <w:b/>
          <w:color w:val="000000"/>
          <w:sz w:val="20"/>
        </w:rPr>
        <w:t>PŘEDMĚT  DÍLA</w:t>
      </w:r>
      <w:proofErr w:type="gramEnd"/>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26973707"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F15311" w:rsidRPr="00F15311">
        <w:rPr>
          <w:rFonts w:ascii="Times New Roman" w:hAnsi="Times New Roman" w:cs="Times New Roman"/>
          <w:b/>
          <w:sz w:val="24"/>
        </w:rPr>
        <w:t>Obnova povrchů místních komunikací Jilemnického, J. Vrby, Holubova, Dobrovského, Švermova</w:t>
      </w:r>
      <w:r w:rsidR="00B87C7E" w:rsidRPr="00F15311">
        <w:rPr>
          <w:rFonts w:ascii="Times New Roman" w:hAnsi="Times New Roman" w:cs="Times New Roman"/>
          <w:sz w:val="24"/>
        </w:rPr>
        <w:t>“</w:t>
      </w:r>
      <w:r w:rsidR="006A2DF3" w:rsidRPr="00F15311">
        <w:rPr>
          <w:rFonts w:ascii="Arial" w:hAnsi="Arial" w:cs="Arial"/>
        </w:rPr>
        <w:t>,</w:t>
      </w:r>
      <w:r w:rsidR="008639BB" w:rsidRPr="00F15311">
        <w:rPr>
          <w:rFonts w:ascii="Arial" w:hAnsi="Arial" w:cs="Arial"/>
        </w:rPr>
        <w:t xml:space="preserve"> </w:t>
      </w:r>
      <w:r w:rsidR="0043746F" w:rsidRPr="00F15311">
        <w:rPr>
          <w:rFonts w:ascii="Arial" w:hAnsi="Arial" w:cs="Arial"/>
        </w:rPr>
        <w:t>a to v so</w:t>
      </w:r>
      <w:r w:rsidR="009238E0" w:rsidRPr="00F15311">
        <w:rPr>
          <w:rFonts w:ascii="Arial" w:hAnsi="Arial" w:cs="Arial"/>
        </w:rPr>
        <w:t>uladu s projektovou dokumentací</w:t>
      </w:r>
      <w:r w:rsidR="002F06F3" w:rsidRPr="00F15311">
        <w:rPr>
          <w:rFonts w:ascii="Arial" w:hAnsi="Arial" w:cs="Arial"/>
        </w:rPr>
        <w:t xml:space="preserve"> zpracovanou podle vyhlášky č. 169/2016 Sb.</w:t>
      </w:r>
      <w:r w:rsidR="009238E0" w:rsidRPr="00F15311">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598DA48A" w14:textId="77777777" w:rsidR="0037216B" w:rsidRPr="00205879" w:rsidRDefault="00507F6C" w:rsidP="00507F6C">
      <w:pPr>
        <w:widowControl/>
        <w:jc w:val="both"/>
        <w:rPr>
          <w:rFonts w:ascii="Arial" w:hAnsi="Arial" w:cs="Arial"/>
        </w:rPr>
      </w:pPr>
      <w:r w:rsidRPr="00507F6C">
        <w:rPr>
          <w:rFonts w:ascii="Arial" w:hAnsi="Arial" w:cs="Arial"/>
        </w:rPr>
        <w:t>Objednatel odpovídá za správnost a úplnost předané projektové dokumentace.</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 xml:space="preserve">III. </w:t>
      </w:r>
      <w:proofErr w:type="gramStart"/>
      <w:r w:rsidRPr="009C09A0">
        <w:rPr>
          <w:rFonts w:ascii="Arial" w:hAnsi="Arial" w:cs="Arial"/>
          <w:b/>
          <w:color w:val="000000"/>
          <w:sz w:val="20"/>
        </w:rPr>
        <w:t>ČAS  PLNĚNÍ</w:t>
      </w:r>
      <w:proofErr w:type="gramEnd"/>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45367028" w14:textId="77777777" w:rsidR="00F15311" w:rsidRDefault="00F15311" w:rsidP="00F15311">
      <w:pPr>
        <w:pBdr>
          <w:bottom w:val="single" w:sz="4" w:space="3" w:color="auto"/>
        </w:pBdr>
        <w:jc w:val="both"/>
        <w:rPr>
          <w:rFonts w:ascii="Arial" w:hAnsi="Arial" w:cs="Arial"/>
        </w:rPr>
      </w:pPr>
      <w:r>
        <w:rPr>
          <w:rFonts w:ascii="Arial" w:hAnsi="Arial" w:cs="Arial"/>
        </w:rPr>
        <w:t>Předání staveniště zhotoviteli a zahájení realizace díla: do 30.4.2022</w:t>
      </w:r>
    </w:p>
    <w:p w14:paraId="54798526" w14:textId="77777777" w:rsidR="00F15311" w:rsidRDefault="00F15311" w:rsidP="00F15311">
      <w:pPr>
        <w:pBdr>
          <w:bottom w:val="single" w:sz="4" w:space="3" w:color="auto"/>
        </w:pBdr>
        <w:jc w:val="both"/>
        <w:rPr>
          <w:rFonts w:ascii="Arial" w:hAnsi="Arial" w:cs="Arial"/>
        </w:rPr>
      </w:pPr>
      <w:r>
        <w:rPr>
          <w:rFonts w:ascii="Arial" w:hAnsi="Arial" w:cs="Arial"/>
        </w:rPr>
        <w:t>D</w:t>
      </w:r>
      <w:r w:rsidRPr="009C09A0">
        <w:rPr>
          <w:rFonts w:ascii="Arial" w:hAnsi="Arial" w:cs="Arial"/>
        </w:rPr>
        <w:t xml:space="preserve">okončení </w:t>
      </w:r>
      <w:r>
        <w:rPr>
          <w:rFonts w:ascii="Arial" w:hAnsi="Arial" w:cs="Arial"/>
        </w:rPr>
        <w:t xml:space="preserve">stavebních </w:t>
      </w:r>
      <w:r w:rsidRPr="009C09A0">
        <w:rPr>
          <w:rFonts w:ascii="Arial" w:hAnsi="Arial" w:cs="Arial"/>
        </w:rPr>
        <w:t xml:space="preserve">prací </w:t>
      </w:r>
      <w:r>
        <w:rPr>
          <w:rFonts w:ascii="Arial" w:hAnsi="Arial" w:cs="Arial"/>
        </w:rPr>
        <w:t xml:space="preserve">(datum předání a převzetí díla): </w:t>
      </w:r>
      <w:bookmarkStart w:id="0" w:name="_Hlk70179755"/>
      <w:r w:rsidRPr="004509C4">
        <w:rPr>
          <w:rFonts w:ascii="Arial" w:hAnsi="Arial" w:cs="Arial"/>
        </w:rPr>
        <w:t xml:space="preserve">do </w:t>
      </w:r>
      <w:bookmarkEnd w:id="0"/>
      <w:r>
        <w:rPr>
          <w:rFonts w:ascii="Arial" w:hAnsi="Arial" w:cs="Arial"/>
        </w:rPr>
        <w:t>30.6.2022</w:t>
      </w:r>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proofErr w:type="gramStart"/>
      <w:r>
        <w:rPr>
          <w:rFonts w:ascii="Arial" w:hAnsi="Arial" w:cs="Arial"/>
          <w:color w:val="000000"/>
          <w:sz w:val="20"/>
        </w:rPr>
        <w:t>10</w:t>
      </w:r>
      <w:r w:rsidRPr="00EE3DA5">
        <w:rPr>
          <w:rFonts w:ascii="Arial" w:hAnsi="Arial" w:cs="Arial"/>
          <w:color w:val="000000"/>
          <w:sz w:val="20"/>
        </w:rPr>
        <w:t>°C</w:t>
      </w:r>
      <w:proofErr w:type="gramEnd"/>
      <w:r w:rsidRPr="00EE3DA5">
        <w:rPr>
          <w:rFonts w:ascii="Arial" w:hAnsi="Arial" w:cs="Arial"/>
          <w:color w:val="000000"/>
          <w:sz w:val="20"/>
        </w:rPr>
        <w:t xml:space="preserve">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w:t>
      </w:r>
      <w:r w:rsidRPr="009C09A0">
        <w:rPr>
          <w:rFonts w:ascii="Arial" w:hAnsi="Arial" w:cs="Arial"/>
          <w:color w:val="000000"/>
          <w:sz w:val="20"/>
        </w:rPr>
        <w:lastRenderedPageBreak/>
        <w:t xml:space="preserve">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666B0F1D" w14:textId="77777777" w:rsidR="00D0178F" w:rsidRDefault="00D0178F" w:rsidP="00D0178F">
      <w:pPr>
        <w:widowControl/>
        <w:jc w:val="both"/>
        <w:rPr>
          <w:rFonts w:ascii="Arial" w:eastAsia="Calibri" w:hAnsi="Arial" w:cs="Arial"/>
          <w:noProof w:val="0"/>
        </w:rPr>
      </w:pPr>
    </w:p>
    <w:p w14:paraId="342FBD34" w14:textId="77777777" w:rsidR="00D0178F" w:rsidRDefault="00D0178F" w:rsidP="00D0178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 xml:space="preserve">IV. </w:t>
      </w:r>
      <w:proofErr w:type="gramStart"/>
      <w:r w:rsidRPr="009C09A0">
        <w:rPr>
          <w:rFonts w:ascii="Arial" w:hAnsi="Arial" w:cs="Arial"/>
          <w:b/>
          <w:color w:val="000000"/>
          <w:sz w:val="20"/>
        </w:rPr>
        <w:t>CENA  ZA</w:t>
      </w:r>
      <w:proofErr w:type="gramEnd"/>
      <w:r w:rsidRPr="009C09A0">
        <w:rPr>
          <w:rFonts w:ascii="Arial" w:hAnsi="Arial" w:cs="Arial"/>
          <w:b/>
          <w:color w:val="000000"/>
          <w:sz w:val="20"/>
        </w:rPr>
        <w:t xml:space="preserve">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4CE7B10A"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dokumentů nutných k příp. kolaudaci stavby. Dále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 xml:space="preserve">DPH </w:t>
      </w:r>
      <w:proofErr w:type="gramStart"/>
      <w:r w:rsidRPr="0037216B">
        <w:rPr>
          <w:rFonts w:ascii="Arial" w:hAnsi="Arial" w:cs="Arial"/>
          <w:color w:val="000000"/>
          <w:sz w:val="20"/>
        </w:rPr>
        <w:t>21%</w:t>
      </w:r>
      <w:proofErr w:type="gramEnd"/>
      <w:r w:rsidRPr="0037216B">
        <w:rPr>
          <w:rFonts w:ascii="Arial" w:hAnsi="Arial" w:cs="Arial"/>
          <w:color w:val="000000"/>
          <w:sz w:val="20"/>
        </w:rPr>
        <w:t>:</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 xml:space="preserve">smlouvě stanoveno jinak. Překročení smluvní ceny je dále </w:t>
      </w:r>
      <w:r w:rsidRPr="004176B1">
        <w:rPr>
          <w:rFonts w:ascii="Arial" w:eastAsia="Calibri" w:hAnsi="Arial" w:cs="Arial"/>
          <w:sz w:val="20"/>
        </w:rPr>
        <w:lastRenderedPageBreak/>
        <w:t>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proofErr w:type="gram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w:t>
      </w:r>
      <w:proofErr w:type="gramEnd"/>
      <w:r w:rsidRPr="00D14917">
        <w:rPr>
          <w:rFonts w:ascii="Arial" w:eastAsia="Calibri" w:hAnsi="Arial" w:cs="Arial"/>
          <w:noProof w:val="0"/>
        </w:rPr>
        <w:t xml:space="preserve">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 xml:space="preserve">služeb včetně výkazu výměr, </w:t>
      </w:r>
      <w:r w:rsidRPr="00D14917">
        <w:rPr>
          <w:rFonts w:ascii="Arial" w:eastAsia="Calibri" w:hAnsi="Arial" w:cs="Arial"/>
          <w:noProof w:val="0"/>
        </w:rPr>
        <w:lastRenderedPageBreak/>
        <w:t>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 xml:space="preserve">V. </w:t>
      </w:r>
      <w:proofErr w:type="gramStart"/>
      <w:r w:rsidRPr="009C09A0">
        <w:rPr>
          <w:rFonts w:ascii="Arial" w:hAnsi="Arial" w:cs="Arial"/>
          <w:b/>
          <w:color w:val="000000"/>
          <w:sz w:val="20"/>
        </w:rPr>
        <w:t>ZPŮSOB  PLACENÍ</w:t>
      </w:r>
      <w:proofErr w:type="gramEnd"/>
      <w:r w:rsidRPr="009C09A0">
        <w:rPr>
          <w:rFonts w:ascii="Arial" w:hAnsi="Arial" w:cs="Arial"/>
          <w:b/>
          <w:color w:val="000000"/>
          <w:sz w:val="20"/>
        </w:rPr>
        <w:t xml:space="preserve">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pořízena ve dvou výtiscích 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03C6B078" w14:textId="77777777" w:rsidR="00F15311" w:rsidRPr="00B87C7E" w:rsidRDefault="00F15311" w:rsidP="00F15311">
      <w:pPr>
        <w:rPr>
          <w:rFonts w:ascii="Arial" w:hAnsi="Arial" w:cs="Arial"/>
          <w:color w:val="000000"/>
        </w:rPr>
      </w:pPr>
      <w:r w:rsidRPr="00850A88">
        <w:rPr>
          <w:rFonts w:ascii="Arial" w:hAnsi="Arial" w:cs="Arial"/>
          <w:color w:val="000000"/>
        </w:rPr>
        <w:t>„</w:t>
      </w:r>
      <w:r w:rsidRPr="00850A88">
        <w:rPr>
          <w:rFonts w:ascii="Arial" w:hAnsi="Arial" w:cs="Arial"/>
          <w:b/>
        </w:rPr>
        <w:t>Duchcov - obnova povrchů místních komunikací</w:t>
      </w:r>
      <w:r w:rsidRPr="00850A88">
        <w:rPr>
          <w:rFonts w:ascii="Arial" w:hAnsi="Arial" w:cs="Arial"/>
        </w:rPr>
        <w:t xml:space="preserve">“, č. projektu </w:t>
      </w:r>
      <w:r w:rsidRPr="00850A88">
        <w:rPr>
          <w:rFonts w:ascii="Arial" w:hAnsi="Arial" w:cs="Arial"/>
          <w:b/>
          <w:bCs/>
        </w:rPr>
        <w:t>117D8220A8144</w:t>
      </w:r>
      <w:r w:rsidRPr="00850A88">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w:t>
      </w:r>
      <w:r w:rsidRPr="00F471F8">
        <w:rPr>
          <w:rFonts w:ascii="Arial" w:hAnsi="Arial" w:cs="Arial"/>
          <w:sz w:val="20"/>
        </w:rPr>
        <w:lastRenderedPageBreak/>
        <w:t>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B5BE7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Součástí faktury bude soupis provedených prací (položkově) včetně cen za jednotlivé položky, v členění a cenách dle nabídkového rozpočtu. Soupisy provedených prací, které mají být podkladem pro fakturaci, musí být odsouhlaseny a potvrzeny stavebním dozorem objednatele nebo přímo objednatelem.</w:t>
      </w:r>
      <w:r w:rsidR="00DC1D1A">
        <w:rPr>
          <w:rFonts w:ascii="Arial" w:hAnsi="Arial" w:cs="Arial"/>
          <w:color w:val="000000"/>
          <w:sz w:val="20"/>
        </w:rPr>
        <w:t xml:space="preserve">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w:t>
      </w:r>
      <w:proofErr w:type="gramStart"/>
      <w:r w:rsidRPr="009C09A0">
        <w:rPr>
          <w:rFonts w:ascii="Arial" w:hAnsi="Arial" w:cs="Arial"/>
          <w:sz w:val="20"/>
        </w:rPr>
        <w:t>5%</w:t>
      </w:r>
      <w:proofErr w:type="gramEnd"/>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 xml:space="preserve">VI. </w:t>
      </w:r>
      <w:proofErr w:type="gramStart"/>
      <w:r w:rsidRPr="009C09A0">
        <w:rPr>
          <w:rFonts w:ascii="Arial" w:hAnsi="Arial" w:cs="Arial"/>
          <w:b/>
          <w:color w:val="000000"/>
          <w:sz w:val="20"/>
        </w:rPr>
        <w:t>ZPŮSOB  PROVÁDĚNÍ</w:t>
      </w:r>
      <w:proofErr w:type="gramEnd"/>
      <w:r w:rsidRPr="009C09A0">
        <w:rPr>
          <w:rFonts w:ascii="Arial" w:hAnsi="Arial" w:cs="Arial"/>
          <w:b/>
          <w:color w:val="000000"/>
          <w:sz w:val="20"/>
        </w:rPr>
        <w:t xml:space="preserve">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DF95CEB" w14:textId="6354B746"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 </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7299CE2D"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CA6F79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E7F1173" w14:textId="7249CD1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5</w:t>
      </w:r>
      <w:r w:rsidRPr="009C09A0">
        <w:rPr>
          <w:rFonts w:ascii="Arial" w:hAnsi="Arial" w:cs="Arial"/>
          <w:color w:val="000000"/>
          <w:sz w:val="20"/>
        </w:rPr>
        <w:t xml:space="preserve">. Mimo </w:t>
      </w:r>
      <w:r>
        <w:rPr>
          <w:rFonts w:ascii="Arial" w:hAnsi="Arial" w:cs="Arial"/>
          <w:color w:val="000000"/>
          <w:sz w:val="20"/>
        </w:rPr>
        <w:t xml:space="preserve">odpovědného pracovníka zhotovitele a </w:t>
      </w:r>
      <w:r w:rsidRPr="009C09A0">
        <w:rPr>
          <w:rFonts w:ascii="Arial" w:hAnsi="Arial" w:cs="Arial"/>
          <w:color w:val="000000"/>
          <w:sz w:val="20"/>
        </w:rPr>
        <w:t>stavbyvedoucího může do SD provádět zápisy pouze určený zástupce objednatele a zhotovitele,</w:t>
      </w:r>
      <w:r>
        <w:rPr>
          <w:rFonts w:ascii="Arial" w:hAnsi="Arial" w:cs="Arial"/>
          <w:color w:val="000000"/>
          <w:sz w:val="20"/>
        </w:rPr>
        <w:t xml:space="preserve"> TDI, zástupce správců inženýrských sítí,</w:t>
      </w:r>
      <w:r w:rsidRPr="009C09A0">
        <w:rPr>
          <w:rFonts w:ascii="Arial" w:hAnsi="Arial" w:cs="Arial"/>
          <w:color w:val="000000"/>
          <w:sz w:val="20"/>
        </w:rPr>
        <w:t xml:space="preserve"> zpracovatel PD a příslušné oprávněné orgány státní správy.</w:t>
      </w:r>
    </w:p>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xml:space="preserve">. Ve SD musí být mimo jiné </w:t>
      </w:r>
      <w:proofErr w:type="gramStart"/>
      <w:r w:rsidRPr="009C09A0">
        <w:rPr>
          <w:rFonts w:ascii="Arial" w:hAnsi="Arial" w:cs="Arial"/>
          <w:color w:val="000000"/>
          <w:sz w:val="20"/>
        </w:rPr>
        <w:t>uvedeno :</w:t>
      </w:r>
      <w:proofErr w:type="gramEnd"/>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ED4B09" w14:textId="30A51E3B"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8</w:t>
      </w:r>
      <w:r w:rsidRPr="009C09A0">
        <w:rPr>
          <w:rFonts w:ascii="Arial" w:hAnsi="Arial" w:cs="Arial"/>
          <w:color w:val="000000"/>
          <w:sz w:val="20"/>
        </w:rPr>
        <w:t xml:space="preserve">. Objednatel je oprávněn kontrolovat provádění díla na všech stupních jeho provádění. Jedná se zejména o konstrukce a práce, které vyžadují zvlášť kontrolu před jejich zakrytím. V případě, že se </w:t>
      </w:r>
      <w:proofErr w:type="gramStart"/>
      <w:r w:rsidRPr="009C09A0">
        <w:rPr>
          <w:rFonts w:ascii="Arial" w:hAnsi="Arial" w:cs="Arial"/>
          <w:color w:val="000000"/>
          <w:sz w:val="20"/>
        </w:rPr>
        <w:t>objednatel</w:t>
      </w:r>
      <w:proofErr w:type="gramEnd"/>
      <w:r w:rsidRPr="009C09A0">
        <w:rPr>
          <w:rFonts w:ascii="Arial" w:hAnsi="Arial" w:cs="Arial"/>
          <w:color w:val="000000"/>
          <w:sz w:val="20"/>
        </w:rPr>
        <w:t xml:space="preserve"> ač řádně vyzván nedostaví, je zhotovitel oprávněn pokračovat v pracích. Zhotovitel vyzve objednatele nejpozději 5 pracovních dnů předem ke kontrole zakrývaných konstrukcí a prací písemnou formou zápisem do SD nebo jinými dostupnými kontrolovatelnými prostředky</w:t>
      </w:r>
      <w:r w:rsidR="00FA0044">
        <w:rPr>
          <w:rFonts w:ascii="Arial" w:hAnsi="Arial" w:cs="Arial"/>
          <w:color w:val="000000"/>
          <w:sz w:val="20"/>
        </w:rPr>
        <w:t xml:space="preserve"> (např. e-mailem)</w:t>
      </w:r>
      <w:r w:rsidRPr="009C09A0">
        <w:rPr>
          <w:rFonts w:ascii="Arial" w:hAnsi="Arial" w:cs="Arial"/>
          <w:color w:val="000000"/>
          <w:sz w:val="20"/>
        </w:rPr>
        <w:t>. Pokud tak neučiní, je povinen na žádost objednatele dotyčné práce na svůj náklad odkrýt.</w:t>
      </w:r>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FB07FB6" w14:textId="609FC6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21</w:t>
      </w:r>
      <w:r w:rsidR="002E2EE1" w:rsidRPr="009C09A0">
        <w:rPr>
          <w:rFonts w:ascii="Arial" w:hAnsi="Arial" w:cs="Arial"/>
          <w:color w:val="000000"/>
          <w:sz w:val="20"/>
        </w:rPr>
        <w:t>.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zajistil.</w:t>
      </w:r>
    </w:p>
    <w:p w14:paraId="412051D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5FCF7A94"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Zhotovitel je povinen zajistit dílo proti krádežím.</w:t>
      </w:r>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18C34B42"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xml:space="preserve">. Objednatel předá staveniště, </w:t>
      </w:r>
      <w:proofErr w:type="gramStart"/>
      <w:r w:rsidR="002E2EE1" w:rsidRPr="009C09A0">
        <w:rPr>
          <w:rFonts w:ascii="Arial" w:hAnsi="Arial" w:cs="Arial"/>
          <w:color w:val="000000"/>
          <w:sz w:val="20"/>
        </w:rPr>
        <w:t>t.j.</w:t>
      </w:r>
      <w:proofErr w:type="gramEnd"/>
      <w:r w:rsidR="002E2EE1" w:rsidRPr="009C09A0">
        <w:rPr>
          <w:rFonts w:ascii="Arial" w:hAnsi="Arial" w:cs="Arial"/>
          <w:color w:val="000000"/>
          <w:sz w:val="20"/>
        </w:rPr>
        <w:t xml:space="preserve">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w:t>
      </w:r>
      <w:proofErr w:type="gramStart"/>
      <w:r w:rsidR="002E2EE1" w:rsidRPr="009C09A0">
        <w:rPr>
          <w:rFonts w:ascii="Arial" w:hAnsi="Arial" w:cs="Arial"/>
          <w:color w:val="000000"/>
          <w:sz w:val="20"/>
        </w:rPr>
        <w:t>body</w:t>
      </w:r>
      <w:proofErr w:type="gramEnd"/>
      <w:r w:rsidR="002E2EE1" w:rsidRPr="009C09A0">
        <w:rPr>
          <w:rFonts w:ascii="Arial" w:hAnsi="Arial" w:cs="Arial"/>
          <w:color w:val="000000"/>
          <w:sz w:val="20"/>
        </w:rPr>
        <w:t xml:space="preserve">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2D4C1FB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xml:space="preserve">. Objednatel má právo změnit rozsah díla, případně vypustit provedení některých </w:t>
      </w:r>
      <w:proofErr w:type="gramStart"/>
      <w:r w:rsidRPr="009C09A0">
        <w:rPr>
          <w:rFonts w:ascii="Arial" w:hAnsi="Arial" w:cs="Arial"/>
          <w:sz w:val="20"/>
        </w:rPr>
        <w:t>prací</w:t>
      </w:r>
      <w:proofErr w:type="gramEnd"/>
      <w:r w:rsidRPr="009C09A0">
        <w:rPr>
          <w:rFonts w:ascii="Arial" w:hAnsi="Arial" w:cs="Arial"/>
          <w:sz w:val="20"/>
        </w:rPr>
        <w:t xml:space="preserve">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 xml:space="preserve">Zařízení staveniště zabezpečuje zhotovitel v souladu se svými potřebami, dokumentací </w:t>
      </w:r>
      <w:r w:rsidR="00E3427F">
        <w:rPr>
          <w:rFonts w:ascii="Arial" w:hAnsi="Arial" w:cs="Arial"/>
          <w:color w:val="000000"/>
          <w:sz w:val="20"/>
        </w:rPr>
        <w:lastRenderedPageBreak/>
        <w:t>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175DEDF0" w:rsidR="00427CA3" w:rsidRPr="00427CA3" w:rsidRDefault="00427CA3" w:rsidP="00427CA3">
      <w:pPr>
        <w:widowControl/>
        <w:jc w:val="both"/>
        <w:rPr>
          <w:rFonts w:ascii="Arial" w:hAnsi="Arial" w:cs="Arial"/>
          <w:color w:val="000000"/>
        </w:rPr>
      </w:pPr>
      <w:r w:rsidRPr="00427CA3">
        <w:rPr>
          <w:rFonts w:ascii="Arial" w:hAnsi="Arial" w:cs="Arial"/>
        </w:rPr>
        <w:t>6.</w:t>
      </w:r>
      <w:r w:rsidR="00EC0CAE">
        <w:rPr>
          <w:rFonts w:ascii="Arial" w:hAnsi="Arial" w:cs="Arial"/>
        </w:rPr>
        <w:t>40</w:t>
      </w:r>
      <w:r>
        <w:rPr>
          <w:rFonts w:ascii="Arial" w:hAnsi="Arial" w:cs="Arial"/>
        </w:rPr>
        <w:t>.</w:t>
      </w:r>
      <w:r>
        <w:rPr>
          <w:rFonts w:ascii="Arial" w:hAnsi="Arial" w:cs="Arial"/>
        </w:rPr>
        <w:tab/>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1"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1"/>
      <w:r w:rsidRPr="00427CA3">
        <w:rPr>
          <w:rFonts w:ascii="Arial" w:eastAsia="Calibri" w:hAnsi="Arial" w:cs="Arial"/>
          <w:noProof w:val="0"/>
        </w:rPr>
        <w:t>, přičemž výše pojistné částky činí</w:t>
      </w:r>
      <w:r w:rsidR="004A1B20">
        <w:rPr>
          <w:rFonts w:ascii="Arial" w:eastAsia="Calibri" w:hAnsi="Arial" w:cs="Arial"/>
          <w:noProof w:val="0"/>
        </w:rPr>
        <w:t xml:space="preserve"> </w:t>
      </w:r>
      <w:r w:rsidR="004A1B20" w:rsidRPr="00F15311">
        <w:rPr>
          <w:rFonts w:ascii="Arial" w:eastAsia="Calibri" w:hAnsi="Arial" w:cs="Arial"/>
          <w:noProof w:val="0"/>
        </w:rPr>
        <w:t>min.</w:t>
      </w:r>
      <w:r w:rsidRPr="00F15311">
        <w:rPr>
          <w:rFonts w:ascii="Arial" w:eastAsia="Calibri" w:hAnsi="Arial" w:cs="Arial"/>
          <w:noProof w:val="0"/>
        </w:rPr>
        <w:t xml:space="preserve"> </w:t>
      </w:r>
      <w:r w:rsidR="00F15311" w:rsidRPr="00F15311">
        <w:rPr>
          <w:rFonts w:ascii="Arial" w:eastAsia="Calibri" w:hAnsi="Arial" w:cs="Arial"/>
          <w:noProof w:val="0"/>
        </w:rPr>
        <w:t>2</w:t>
      </w:r>
      <w:r w:rsidR="00324B07" w:rsidRPr="00F15311">
        <w:rPr>
          <w:rFonts w:ascii="Arial" w:eastAsia="Calibri" w:hAnsi="Arial" w:cs="Arial"/>
          <w:noProof w:val="0"/>
        </w:rPr>
        <w:t xml:space="preserve"> mil.</w:t>
      </w:r>
      <w:r w:rsidRPr="00F15311">
        <w:rPr>
          <w:rFonts w:ascii="Arial" w:eastAsia="Calibri" w:hAnsi="Arial" w:cs="Arial"/>
          <w:noProof w:val="0"/>
        </w:rPr>
        <w:t xml:space="preserve"> Kč</w:t>
      </w:r>
      <w:r w:rsidRPr="00427CA3">
        <w:rPr>
          <w:rFonts w:ascii="Arial" w:eastAsia="Calibri" w:hAnsi="Arial" w:cs="Arial"/>
          <w:noProof w:val="0"/>
        </w:rPr>
        <w:t xml:space="preserve">. </w:t>
      </w:r>
      <w:bookmarkStart w:id="2"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2"/>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w:t>
      </w:r>
      <w:proofErr w:type="gramStart"/>
      <w:r w:rsidRPr="009C09A0">
        <w:rPr>
          <w:rFonts w:ascii="Arial" w:hAnsi="Arial" w:cs="Arial"/>
          <w:color w:val="000000"/>
          <w:sz w:val="20"/>
        </w:rPr>
        <w:t>dříve,</w:t>
      </w:r>
      <w:proofErr w:type="gramEnd"/>
      <w:r w:rsidRPr="009C09A0">
        <w:rPr>
          <w:rFonts w:ascii="Arial" w:hAnsi="Arial" w:cs="Arial"/>
          <w:color w:val="000000"/>
          <w:sz w:val="20"/>
        </w:rPr>
        <w:t xml:space="preser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w:t>
      </w:r>
      <w:proofErr w:type="gramStart"/>
      <w:r w:rsidRPr="009C09A0">
        <w:rPr>
          <w:rFonts w:ascii="Arial" w:hAnsi="Arial" w:cs="Arial"/>
          <w:color w:val="000000"/>
          <w:sz w:val="20"/>
        </w:rPr>
        <w:t>30ti</w:t>
      </w:r>
      <w:proofErr w:type="gramEnd"/>
      <w:r w:rsidRPr="009C09A0">
        <w:rPr>
          <w:rFonts w:ascii="Arial" w:hAnsi="Arial" w:cs="Arial"/>
          <w:color w:val="000000"/>
          <w:sz w:val="20"/>
        </w:rPr>
        <w:t xml:space="preserve">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77777777"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7.5 Objednatel je povinen k předání a převzetí díla přizvat osobu vykonávající technický dozor investora a autorský dozor projektanta.</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proofErr w:type="gramStart"/>
      <w:r w:rsidRPr="009C09A0">
        <w:rPr>
          <w:rFonts w:ascii="Arial" w:hAnsi="Arial" w:cs="Arial"/>
          <w:b/>
          <w:color w:val="000000"/>
          <w:sz w:val="20"/>
        </w:rPr>
        <w:t>VADY  DÍLA</w:t>
      </w:r>
      <w:proofErr w:type="gramEnd"/>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w:t>
      </w:r>
      <w:r w:rsidRPr="009C09A0">
        <w:rPr>
          <w:rFonts w:ascii="Arial" w:hAnsi="Arial" w:cs="Arial"/>
          <w:color w:val="000000"/>
          <w:sz w:val="20"/>
        </w:rPr>
        <w:lastRenderedPageBreak/>
        <w:t>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7A705CF" w14:textId="3319B925"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9.1. Záruční lhůta pro uplatnění nároků ze závad vzniklých při provozu díla</w:t>
      </w:r>
      <w:r w:rsidR="00010825">
        <w:rPr>
          <w:rFonts w:ascii="Arial" w:hAnsi="Arial" w:cs="Arial"/>
          <w:color w:val="000000"/>
          <w:sz w:val="20"/>
        </w:rPr>
        <w:t xml:space="preserve"> provedeného dle</w:t>
      </w:r>
      <w:r w:rsidR="00010825" w:rsidRPr="00010825">
        <w:t xml:space="preserve"> </w:t>
      </w:r>
      <w:r w:rsidR="00010825" w:rsidRPr="00010825">
        <w:rPr>
          <w:rFonts w:ascii="Arial" w:hAnsi="Arial" w:cs="Arial"/>
          <w:color w:val="000000"/>
          <w:sz w:val="20"/>
        </w:rPr>
        <w:t>projektov</w:t>
      </w:r>
      <w:r w:rsidR="00010825">
        <w:rPr>
          <w:rFonts w:ascii="Arial" w:hAnsi="Arial" w:cs="Arial"/>
          <w:color w:val="000000"/>
          <w:sz w:val="20"/>
        </w:rPr>
        <w:t>é</w:t>
      </w:r>
      <w:r w:rsidR="00010825" w:rsidRPr="00010825">
        <w:rPr>
          <w:rFonts w:ascii="Arial" w:hAnsi="Arial" w:cs="Arial"/>
          <w:color w:val="000000"/>
          <w:sz w:val="20"/>
        </w:rPr>
        <w:t xml:space="preserve"> dokumentace a v rozsahu daném položkovým rozpočtem, který tvoří přílohu č. 1 této smlouvy</w:t>
      </w:r>
      <w:r w:rsidR="00010825">
        <w:rPr>
          <w:rFonts w:ascii="Arial" w:hAnsi="Arial" w:cs="Arial"/>
          <w:color w:val="000000"/>
          <w:sz w:val="20"/>
        </w:rPr>
        <w:t>,</w:t>
      </w:r>
      <w:r w:rsidRPr="009C09A0">
        <w:rPr>
          <w:rFonts w:ascii="Arial" w:hAnsi="Arial" w:cs="Arial"/>
          <w:color w:val="000000"/>
          <w:sz w:val="20"/>
        </w:rPr>
        <w:t xml:space="preserve">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 xml:space="preserve">ÚRS Praha </w:t>
      </w:r>
      <w:proofErr w:type="gramStart"/>
      <w:r w:rsidR="00106891">
        <w:rPr>
          <w:rFonts w:ascii="Arial" w:hAnsi="Arial" w:cs="Arial"/>
          <w:sz w:val="20"/>
        </w:rPr>
        <w:t>a.s.</w:t>
      </w:r>
      <w:r w:rsidRPr="009C09A0">
        <w:rPr>
          <w:rFonts w:ascii="Arial" w:hAnsi="Arial" w:cs="Arial"/>
          <w:color w:val="000000"/>
          <w:sz w:val="20"/>
        </w:rPr>
        <w:t>.</w:t>
      </w:r>
      <w:proofErr w:type="gramEnd"/>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lastRenderedPageBreak/>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proofErr w:type="gramStart"/>
      <w:r w:rsidR="00804DA6">
        <w:rPr>
          <w:rFonts w:ascii="Arial" w:hAnsi="Arial" w:cs="Arial"/>
          <w:color w:val="000000"/>
          <w:sz w:val="20"/>
        </w:rPr>
        <w:t>5</w:t>
      </w:r>
      <w:r w:rsidRPr="009C09A0">
        <w:rPr>
          <w:rFonts w:ascii="Arial" w:hAnsi="Arial" w:cs="Arial"/>
          <w:color w:val="000000"/>
          <w:sz w:val="20"/>
        </w:rPr>
        <w:t>%</w:t>
      </w:r>
      <w:proofErr w:type="gramEnd"/>
      <w:r w:rsidRPr="009C09A0">
        <w:rPr>
          <w:rFonts w:ascii="Arial" w:hAnsi="Arial" w:cs="Arial"/>
          <w:color w:val="000000"/>
          <w:sz w:val="20"/>
        </w:rPr>
        <w:t xml:space="preserve">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w:t>
      </w:r>
      <w:proofErr w:type="gramStart"/>
      <w:r w:rsidRPr="009C09A0">
        <w:rPr>
          <w:rFonts w:ascii="Arial" w:hAnsi="Arial" w:cs="Arial"/>
          <w:color w:val="000000"/>
          <w:sz w:val="20"/>
        </w:rPr>
        <w:t>5.000,-</w:t>
      </w:r>
      <w:proofErr w:type="gramEnd"/>
      <w:r w:rsidRPr="009C09A0">
        <w:rPr>
          <w:rFonts w:ascii="Arial" w:hAnsi="Arial" w:cs="Arial"/>
          <w:color w:val="000000"/>
          <w:sz w:val="20"/>
        </w:rPr>
        <w:t xml:space="preserve">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 xml:space="preserve">10.5. Pokud zhotovitel neodstraní všechny vady a nedodělky díla zjištěné při přejímacím řízení nebo jinak uplatněné vady v termínech dle této smlouvy, je povinen uhradit objednateli smluvní pokutu ve výši </w:t>
      </w:r>
      <w:proofErr w:type="gramStart"/>
      <w:r w:rsidRPr="009C09A0">
        <w:rPr>
          <w:rFonts w:ascii="Arial" w:hAnsi="Arial" w:cs="Arial"/>
          <w:color w:val="000000"/>
          <w:sz w:val="20"/>
        </w:rPr>
        <w:t>1.000,-</w:t>
      </w:r>
      <w:proofErr w:type="gramEnd"/>
      <w:r w:rsidRPr="009C09A0">
        <w:rPr>
          <w:rFonts w:ascii="Arial" w:hAnsi="Arial" w:cs="Arial"/>
          <w:color w:val="000000"/>
          <w:sz w:val="20"/>
        </w:rPr>
        <w:t>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3AFB763A"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6.40</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 xml:space="preserve">Zhotovitel má nárok na úhradu nákladů za řádné provedení díla ke dni odstoupení od </w:t>
      </w:r>
      <w:proofErr w:type="gramStart"/>
      <w:r w:rsidRPr="009C09A0">
        <w:rPr>
          <w:rFonts w:ascii="Arial" w:hAnsi="Arial" w:cs="Arial"/>
          <w:color w:val="000000"/>
          <w:sz w:val="20"/>
        </w:rPr>
        <w:t>smlouvy</w:t>
      </w:r>
      <w:proofErr w:type="gramEnd"/>
      <w:r w:rsidRPr="009C09A0">
        <w:rPr>
          <w:rFonts w:ascii="Arial" w:hAnsi="Arial" w:cs="Arial"/>
          <w:color w:val="000000"/>
          <w:sz w:val="20"/>
        </w:rPr>
        <w:t xml:space="preserve">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 xml:space="preserve">XII. </w:t>
      </w:r>
      <w:proofErr w:type="gramStart"/>
      <w:r w:rsidRPr="009C09A0">
        <w:rPr>
          <w:rFonts w:ascii="Arial" w:hAnsi="Arial" w:cs="Arial"/>
          <w:b/>
          <w:color w:val="000000"/>
          <w:sz w:val="20"/>
        </w:rPr>
        <w:t>DALŠÍ  UJEDNÁNÍ</w:t>
      </w:r>
      <w:proofErr w:type="gramEnd"/>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6C5B73D6" w:rsidR="002E2EE1" w:rsidRPr="00952B83" w:rsidRDefault="00017942" w:rsidP="00017942">
      <w:pPr>
        <w:pStyle w:val="Zhlav"/>
        <w:tabs>
          <w:tab w:val="clear" w:pos="4536"/>
          <w:tab w:val="clear" w:pos="9072"/>
        </w:tabs>
        <w:outlineLvl w:val="0"/>
        <w:rPr>
          <w:rFonts w:ascii="Arial" w:hAnsi="Arial" w:cs="Arial"/>
          <w:sz w:val="20"/>
        </w:rPr>
      </w:pPr>
      <w:r w:rsidRPr="00F15311">
        <w:rPr>
          <w:rFonts w:ascii="Arial" w:hAnsi="Arial" w:cs="Arial"/>
          <w:sz w:val="20"/>
        </w:rPr>
        <w:t xml:space="preserve">12.1. </w:t>
      </w:r>
      <w:r w:rsidR="005C6297" w:rsidRPr="00F15311">
        <w:rPr>
          <w:rFonts w:ascii="Arial" w:hAnsi="Arial" w:cs="Arial"/>
          <w:sz w:val="20"/>
        </w:rPr>
        <w:t>Zhotovitel je povinen uchovávat po dobu 10 let od ukončení realizace díla (nejméně však do konce roku 20</w:t>
      </w:r>
      <w:r w:rsidR="00AB1314" w:rsidRPr="00F15311">
        <w:rPr>
          <w:rFonts w:ascii="Arial" w:hAnsi="Arial" w:cs="Arial"/>
          <w:sz w:val="20"/>
        </w:rPr>
        <w:t>32</w:t>
      </w:r>
      <w:r w:rsidR="005C6297" w:rsidRPr="00F15311">
        <w:rPr>
          <w:rFonts w:ascii="Arial" w:hAnsi="Arial" w:cs="Arial"/>
          <w:sz w:val="20"/>
        </w:rPr>
        <w:t xml:space="preserve">) </w:t>
      </w:r>
      <w:r w:rsidR="003A2F82" w:rsidRPr="00F15311">
        <w:rPr>
          <w:rFonts w:ascii="Arial" w:hAnsi="Arial" w:cs="Arial"/>
          <w:sz w:val="20"/>
        </w:rPr>
        <w:t xml:space="preserve">veškerou dokumentaci související s realizací díla včetně účetních dokladů </w:t>
      </w:r>
      <w:r w:rsidR="005C6297" w:rsidRPr="00F15311">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F15311">
        <w:rPr>
          <w:rFonts w:ascii="Arial" w:hAnsi="Arial" w:cs="Arial"/>
          <w:sz w:val="20"/>
        </w:rPr>
        <w:t>ust</w:t>
      </w:r>
      <w:proofErr w:type="spellEnd"/>
      <w:r w:rsidR="005C6297" w:rsidRPr="00F15311">
        <w:rPr>
          <w:rFonts w:ascii="Arial" w:hAnsi="Arial" w:cs="Arial"/>
          <w:sz w:val="20"/>
        </w:rPr>
        <w:t>. § 2e zákona č. 320/2001 Sb. v platném znění.  Dále se zhotovitel zavazuje do konce roku 20</w:t>
      </w:r>
      <w:r w:rsidR="00AB1314" w:rsidRPr="00F15311">
        <w:rPr>
          <w:rFonts w:ascii="Arial" w:hAnsi="Arial" w:cs="Arial"/>
          <w:sz w:val="20"/>
        </w:rPr>
        <w:t>32</w:t>
      </w:r>
      <w:r w:rsidR="005C6297" w:rsidRPr="00F15311">
        <w:rPr>
          <w:rFonts w:ascii="Arial" w:hAnsi="Arial" w:cs="Arial"/>
          <w:sz w:val="20"/>
        </w:rPr>
        <w:t xml:space="preserve"> poskytovat požadované informace a dokumentaci související s realizací díla zaměstnancům nebo zmocněncům pověřených orgánů (MMR ČR, MF ČR, Evropské komise, Evropského účetního dvora, Nejvyššího kontrolního úřadu, příslušného orgánu finanční </w:t>
      </w:r>
      <w:r w:rsidR="00F94806" w:rsidRPr="00F15311">
        <w:rPr>
          <w:rFonts w:ascii="Arial" w:hAnsi="Arial" w:cs="Arial"/>
          <w:sz w:val="20"/>
        </w:rPr>
        <w:t>s</w:t>
      </w:r>
      <w:r w:rsidR="005C6297" w:rsidRPr="00F15311">
        <w:rPr>
          <w:rFonts w:ascii="Arial" w:hAnsi="Arial" w:cs="Arial"/>
          <w:sz w:val="20"/>
        </w:rPr>
        <w:t xml:space="preserve">právy a </w:t>
      </w:r>
      <w:r w:rsidR="005C6297" w:rsidRPr="00F15311">
        <w:rPr>
          <w:rFonts w:ascii="Arial" w:hAnsi="Arial" w:cs="Arial"/>
          <w:sz w:val="20"/>
        </w:rPr>
        <w:lastRenderedPageBreak/>
        <w:t>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w:t>
      </w:r>
      <w:proofErr w:type="gramStart"/>
      <w:r w:rsidRPr="009C09A0">
        <w:rPr>
          <w:rFonts w:ascii="Arial" w:hAnsi="Arial" w:cs="Arial"/>
          <w:color w:val="000000"/>
          <w:sz w:val="20"/>
        </w:rPr>
        <w:t>t.j.</w:t>
      </w:r>
      <w:proofErr w:type="gramEnd"/>
      <w:r w:rsidRPr="009C09A0">
        <w:rPr>
          <w:rFonts w:ascii="Arial" w:hAnsi="Arial" w:cs="Arial"/>
          <w:color w:val="000000"/>
          <w:sz w:val="20"/>
        </w:rPr>
        <w:t xml:space="preserve">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0B77C491"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F15311">
        <w:rPr>
          <w:rFonts w:ascii="Arial" w:hAnsi="Arial" w:cs="Arial"/>
          <w:color w:val="000000"/>
          <w:sz w:val="20"/>
        </w:rPr>
        <w:t xml:space="preserve">12.15. </w:t>
      </w:r>
      <w:r w:rsidRPr="00F15311">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537CF19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2</w:t>
      </w:r>
      <w:r w:rsidRPr="00C474E9">
        <w:rPr>
          <w:rFonts w:ascii="Arial" w:hAnsi="Arial" w:cs="Arial"/>
          <w:color w:val="000000"/>
          <w:sz w:val="20"/>
        </w:rPr>
        <w:t xml:space="preserve"> – Harmonogram stavebních prací</w:t>
      </w:r>
    </w:p>
    <w:p w14:paraId="7B4E1AC1"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B11D16">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4ABF516B"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F15311">
        <w:rPr>
          <w:rFonts w:ascii="Arial" w:hAnsi="Arial" w:cs="Arial"/>
          <w:sz w:val="20"/>
        </w:rPr>
        <w:t>Duchcově</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proofErr w:type="gramStart"/>
      <w:r w:rsidRPr="00987D75">
        <w:rPr>
          <w:rFonts w:ascii="Arial" w:hAnsi="Arial" w:cs="Arial"/>
          <w:color w:val="000000"/>
          <w:sz w:val="20"/>
          <w:highlight w:val="cyan"/>
        </w:rPr>
        <w:t>…….</w:t>
      </w:r>
      <w:proofErr w:type="gramEnd"/>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roofErr w:type="gramStart"/>
      <w:r w:rsidRPr="00BE0C87">
        <w:rPr>
          <w:rFonts w:ascii="Arial" w:hAnsi="Arial" w:cs="Arial"/>
          <w:color w:val="000000"/>
          <w:sz w:val="20"/>
        </w:rPr>
        <w:t>…….</w:t>
      </w:r>
      <w:proofErr w:type="gramEnd"/>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507EC650"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roofErr w:type="gramStart"/>
      <w:r>
        <w:rPr>
          <w:rFonts w:ascii="Arial" w:hAnsi="Arial" w:cs="Arial"/>
          <w:color w:val="000000"/>
          <w:sz w:val="20"/>
        </w:rPr>
        <w:t>Z</w:t>
      </w:r>
      <w:r w:rsidR="00EE7100">
        <w:rPr>
          <w:rFonts w:ascii="Arial" w:hAnsi="Arial" w:cs="Arial"/>
          <w:color w:val="000000"/>
          <w:sz w:val="20"/>
        </w:rPr>
        <w:t>hotovitel :</w:t>
      </w:r>
      <w:proofErr w:type="gramEnd"/>
      <w:r w:rsidR="00EE7100">
        <w:rPr>
          <w:rFonts w:ascii="Arial" w:hAnsi="Arial" w:cs="Arial"/>
          <w:color w:val="000000"/>
          <w:sz w:val="20"/>
        </w:rPr>
        <w:t xml:space="preserve">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F15311">
        <w:rPr>
          <w:rFonts w:ascii="Arial" w:hAnsi="Arial" w:cs="Arial"/>
          <w:color w:val="000000"/>
          <w:sz w:val="20"/>
        </w:rPr>
        <w:t>Město Duchcov</w:t>
      </w:r>
    </w:p>
    <w:p w14:paraId="7F4BD774" w14:textId="2226E7FC"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F15311">
        <w:rPr>
          <w:rFonts w:ascii="Arial" w:hAnsi="Arial" w:cs="Arial"/>
          <w:color w:val="000000"/>
          <w:sz w:val="20"/>
        </w:rPr>
        <w:t xml:space="preserve">Mgr. Zbyněk </w:t>
      </w:r>
      <w:proofErr w:type="spellStart"/>
      <w:r w:rsidR="00F15311">
        <w:rPr>
          <w:rFonts w:ascii="Arial" w:hAnsi="Arial" w:cs="Arial"/>
          <w:color w:val="000000"/>
          <w:sz w:val="20"/>
        </w:rPr>
        <w:t>Šimbera</w:t>
      </w:r>
      <w:proofErr w:type="spellEnd"/>
      <w:r>
        <w:rPr>
          <w:rFonts w:ascii="Arial" w:hAnsi="Arial" w:cs="Arial"/>
          <w:color w:val="000000"/>
          <w:sz w:val="20"/>
        </w:rPr>
        <w:t xml:space="preserve">                  </w:t>
      </w:r>
    </w:p>
    <w:p w14:paraId="1B95843D" w14:textId="6D5C7F07"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F15311">
        <w:rPr>
          <w:rFonts w:ascii="Arial" w:hAnsi="Arial" w:cs="Arial"/>
          <w:color w:val="000000"/>
          <w:sz w:val="20"/>
        </w:rPr>
        <w:t xml:space="preserve">starosta </w:t>
      </w:r>
      <w:r w:rsidR="00F15311" w:rsidRPr="00F15311">
        <w:rPr>
          <w:rFonts w:ascii="Arial" w:hAnsi="Arial" w:cs="Arial"/>
          <w:color w:val="000000"/>
          <w:sz w:val="20"/>
        </w:rPr>
        <w:t>města</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F01A8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2B91" w14:textId="77777777" w:rsidR="00CC4900" w:rsidRDefault="00CC4900" w:rsidP="0018136C">
      <w:r>
        <w:separator/>
      </w:r>
    </w:p>
  </w:endnote>
  <w:endnote w:type="continuationSeparator" w:id="0">
    <w:p w14:paraId="0CC8F87C" w14:textId="77777777" w:rsidR="00CC4900" w:rsidRDefault="00CC4900"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31740"/>
      <w:docPartObj>
        <w:docPartGallery w:val="Page Numbers (Bottom of Page)"/>
        <w:docPartUnique/>
      </w:docPartObj>
    </w:sdtPr>
    <w:sdtEnd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5679" w14:textId="77777777" w:rsidR="00CC4900" w:rsidRDefault="00CC4900" w:rsidP="0018136C">
      <w:r>
        <w:separator/>
      </w:r>
    </w:p>
  </w:footnote>
  <w:footnote w:type="continuationSeparator" w:id="0">
    <w:p w14:paraId="1034B96E" w14:textId="77777777" w:rsidR="00CC4900" w:rsidRDefault="00CC4900"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240B4"/>
    <w:rsid w:val="001429B0"/>
    <w:rsid w:val="001504CE"/>
    <w:rsid w:val="0015209A"/>
    <w:rsid w:val="00155805"/>
    <w:rsid w:val="00160A8A"/>
    <w:rsid w:val="00165254"/>
    <w:rsid w:val="001720D8"/>
    <w:rsid w:val="0018136C"/>
    <w:rsid w:val="001A445C"/>
    <w:rsid w:val="001A79DF"/>
    <w:rsid w:val="001B2EFA"/>
    <w:rsid w:val="001B4840"/>
    <w:rsid w:val="001D2373"/>
    <w:rsid w:val="001D2705"/>
    <w:rsid w:val="001E5141"/>
    <w:rsid w:val="001F381D"/>
    <w:rsid w:val="001F5104"/>
    <w:rsid w:val="001F54AF"/>
    <w:rsid w:val="001F5E4C"/>
    <w:rsid w:val="00205838"/>
    <w:rsid w:val="00205879"/>
    <w:rsid w:val="002100FD"/>
    <w:rsid w:val="00217254"/>
    <w:rsid w:val="00220236"/>
    <w:rsid w:val="002216C2"/>
    <w:rsid w:val="00224951"/>
    <w:rsid w:val="00234AEB"/>
    <w:rsid w:val="002406E3"/>
    <w:rsid w:val="00244ACC"/>
    <w:rsid w:val="00246F1C"/>
    <w:rsid w:val="00272480"/>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5F13"/>
    <w:rsid w:val="00526AED"/>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7CE8"/>
    <w:rsid w:val="005F0A1D"/>
    <w:rsid w:val="00631404"/>
    <w:rsid w:val="00647AD8"/>
    <w:rsid w:val="00652D09"/>
    <w:rsid w:val="00662836"/>
    <w:rsid w:val="006705C3"/>
    <w:rsid w:val="0067273F"/>
    <w:rsid w:val="00680279"/>
    <w:rsid w:val="00684F15"/>
    <w:rsid w:val="006A06E2"/>
    <w:rsid w:val="006A2DF3"/>
    <w:rsid w:val="006C4094"/>
    <w:rsid w:val="006D63DC"/>
    <w:rsid w:val="006E5385"/>
    <w:rsid w:val="00713CBD"/>
    <w:rsid w:val="00716B5D"/>
    <w:rsid w:val="007344E8"/>
    <w:rsid w:val="007514FE"/>
    <w:rsid w:val="00754142"/>
    <w:rsid w:val="00761E64"/>
    <w:rsid w:val="00777468"/>
    <w:rsid w:val="0078331E"/>
    <w:rsid w:val="007928C5"/>
    <w:rsid w:val="007A0F61"/>
    <w:rsid w:val="007A6566"/>
    <w:rsid w:val="007C0910"/>
    <w:rsid w:val="007E10F3"/>
    <w:rsid w:val="007E38C9"/>
    <w:rsid w:val="007F4A0B"/>
    <w:rsid w:val="00804DA6"/>
    <w:rsid w:val="00811CFF"/>
    <w:rsid w:val="00812BC2"/>
    <w:rsid w:val="008147CE"/>
    <w:rsid w:val="0081483B"/>
    <w:rsid w:val="00821104"/>
    <w:rsid w:val="00822D2F"/>
    <w:rsid w:val="0082315F"/>
    <w:rsid w:val="0083691F"/>
    <w:rsid w:val="00853E3D"/>
    <w:rsid w:val="008639BB"/>
    <w:rsid w:val="0087500B"/>
    <w:rsid w:val="0087555E"/>
    <w:rsid w:val="008778D3"/>
    <w:rsid w:val="00895819"/>
    <w:rsid w:val="008A2832"/>
    <w:rsid w:val="008A6199"/>
    <w:rsid w:val="008A6B17"/>
    <w:rsid w:val="008B0D6E"/>
    <w:rsid w:val="008C38E2"/>
    <w:rsid w:val="008E020B"/>
    <w:rsid w:val="008F3516"/>
    <w:rsid w:val="009032A9"/>
    <w:rsid w:val="009125FA"/>
    <w:rsid w:val="00923786"/>
    <w:rsid w:val="009238E0"/>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6EA0"/>
    <w:rsid w:val="00B66FD7"/>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43B1A"/>
    <w:rsid w:val="00C504BA"/>
    <w:rsid w:val="00C528F6"/>
    <w:rsid w:val="00C67A6F"/>
    <w:rsid w:val="00C72A80"/>
    <w:rsid w:val="00C86835"/>
    <w:rsid w:val="00C97ECA"/>
    <w:rsid w:val="00CA1244"/>
    <w:rsid w:val="00CA7CDD"/>
    <w:rsid w:val="00CB2ECD"/>
    <w:rsid w:val="00CC053D"/>
    <w:rsid w:val="00CC4900"/>
    <w:rsid w:val="00CD755F"/>
    <w:rsid w:val="00CE037E"/>
    <w:rsid w:val="00CE163F"/>
    <w:rsid w:val="00CF5465"/>
    <w:rsid w:val="00D0178F"/>
    <w:rsid w:val="00D14917"/>
    <w:rsid w:val="00D16EAE"/>
    <w:rsid w:val="00D23A64"/>
    <w:rsid w:val="00D3104D"/>
    <w:rsid w:val="00D32506"/>
    <w:rsid w:val="00D35588"/>
    <w:rsid w:val="00D61563"/>
    <w:rsid w:val="00D8129F"/>
    <w:rsid w:val="00D93742"/>
    <w:rsid w:val="00D94186"/>
    <w:rsid w:val="00DA649F"/>
    <w:rsid w:val="00DA71D5"/>
    <w:rsid w:val="00DB21B4"/>
    <w:rsid w:val="00DC1D1A"/>
    <w:rsid w:val="00DC47EA"/>
    <w:rsid w:val="00DC72B6"/>
    <w:rsid w:val="00DD2E7C"/>
    <w:rsid w:val="00DD5ADF"/>
    <w:rsid w:val="00E0072C"/>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15311"/>
    <w:rsid w:val="00F23D64"/>
    <w:rsid w:val="00F34261"/>
    <w:rsid w:val="00F34787"/>
    <w:rsid w:val="00F42835"/>
    <w:rsid w:val="00F471F8"/>
    <w:rsid w:val="00F51D43"/>
    <w:rsid w:val="00F53222"/>
    <w:rsid w:val="00F81A6F"/>
    <w:rsid w:val="00F93E5E"/>
    <w:rsid w:val="00F94806"/>
    <w:rsid w:val="00FA0044"/>
    <w:rsid w:val="00FA41A2"/>
    <w:rsid w:val="00FA47BD"/>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906</TotalTime>
  <Pages>15</Pages>
  <Words>8030</Words>
  <Characters>47380</Characters>
  <Application>Microsoft Office Word</Application>
  <DocSecurity>0</DocSecurity>
  <Lines>394</Lines>
  <Paragraphs>110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121</cp:revision>
  <cp:lastPrinted>2014-04-14T11:43:00Z</cp:lastPrinted>
  <dcterms:created xsi:type="dcterms:W3CDTF">2017-05-19T08:13:00Z</dcterms:created>
  <dcterms:modified xsi:type="dcterms:W3CDTF">2021-12-08T13:42:00Z</dcterms:modified>
</cp:coreProperties>
</file>